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C97" w:rsidRPr="00D54A01" w:rsidRDefault="002B5E54" w:rsidP="00D54A01">
      <w:pPr>
        <w:spacing w:after="0" w:line="360" w:lineRule="auto"/>
        <w:jc w:val="center"/>
        <w:rPr>
          <w:rFonts w:ascii="Times New Roman" w:eastAsia="Times New Roman" w:hAnsi="Times New Roman" w:cs="Times New Roman"/>
          <w:color w:val="FF0000"/>
          <w:sz w:val="40"/>
          <w:szCs w:val="32"/>
        </w:rPr>
      </w:pPr>
      <w:r w:rsidRPr="00D54A01">
        <w:rPr>
          <w:rFonts w:ascii="Times New Roman" w:eastAsia="Times New Roman" w:hAnsi="Times New Roman" w:cs="Times New Roman"/>
          <w:b/>
          <w:color w:val="FF0000"/>
          <w:sz w:val="40"/>
          <w:szCs w:val="32"/>
        </w:rPr>
        <w:t>SAPA - CÁT CÁT - HÀM RỒNG - FANSIPAN 3N2Đ</w:t>
      </w:r>
    </w:p>
    <w:p w:rsidR="00693C97" w:rsidRDefault="002B5E54" w:rsidP="00D54A01">
      <w:pPr>
        <w:shd w:val="clear" w:color="auto" w:fill="FFFFFF"/>
        <w:spacing w:after="120" w:line="360" w:lineRule="auto"/>
        <w:jc w:val="center"/>
        <w:rPr>
          <w:rFonts w:ascii="Times New Roman" w:eastAsia="Times New Roman" w:hAnsi="Times New Roman" w:cs="Times New Roman"/>
          <w:color w:val="00B050"/>
          <w:sz w:val="26"/>
          <w:szCs w:val="26"/>
        </w:rPr>
      </w:pPr>
      <w:r>
        <w:rPr>
          <w:rFonts w:ascii="Times New Roman" w:eastAsia="Times New Roman" w:hAnsi="Times New Roman" w:cs="Times New Roman"/>
          <w:i/>
          <w:color w:val="00B050"/>
          <w:sz w:val="26"/>
          <w:szCs w:val="26"/>
        </w:rPr>
        <w:t>(Phương tiện: Open bus giường nằm - Tour khởi hành: hàng ngày)</w:t>
      </w:r>
    </w:p>
    <w:tbl>
      <w:tblPr>
        <w:tblStyle w:val="a"/>
        <w:tblW w:w="11258" w:type="dxa"/>
        <w:tblInd w:w="-1080" w:type="dxa"/>
        <w:tblLayout w:type="fixed"/>
        <w:tblLook w:val="0000" w:firstRow="0" w:lastRow="0" w:firstColumn="0" w:lastColumn="0" w:noHBand="0" w:noVBand="0"/>
      </w:tblPr>
      <w:tblGrid>
        <w:gridCol w:w="3812"/>
        <w:gridCol w:w="3989"/>
        <w:gridCol w:w="3457"/>
      </w:tblGrid>
      <w:tr w:rsidR="00693C97" w:rsidTr="006E4078">
        <w:trPr>
          <w:trHeight w:val="1608"/>
        </w:trPr>
        <w:tc>
          <w:tcPr>
            <w:tcW w:w="3812" w:type="dxa"/>
          </w:tcPr>
          <w:p w:rsidR="00693C97" w:rsidRDefault="002B5E54" w:rsidP="00D54A01">
            <w:pPr>
              <w:spacing w:after="120" w:line="360" w:lineRule="auto"/>
              <w:jc w:val="center"/>
              <w:rPr>
                <w:rFonts w:ascii="Times New Roman" w:eastAsia="Times New Roman" w:hAnsi="Times New Roman" w:cs="Times New Roman"/>
                <w:color w:val="00B050"/>
                <w:sz w:val="26"/>
                <w:szCs w:val="26"/>
              </w:rPr>
            </w:pPr>
            <w:r>
              <w:rPr>
                <w:rFonts w:ascii="Times New Roman" w:eastAsia="Times New Roman" w:hAnsi="Times New Roman" w:cs="Times New Roman"/>
                <w:i/>
                <w:noProof/>
                <w:color w:val="00B050"/>
                <w:sz w:val="26"/>
                <w:szCs w:val="26"/>
              </w:rPr>
              <w:drawing>
                <wp:inline distT="0" distB="0" distL="114300" distR="114300">
                  <wp:extent cx="2400300" cy="1714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400300" cy="1714500"/>
                          </a:xfrm>
                          <a:prstGeom prst="rect">
                            <a:avLst/>
                          </a:prstGeom>
                          <a:ln/>
                        </pic:spPr>
                      </pic:pic>
                    </a:graphicData>
                  </a:graphic>
                </wp:inline>
              </w:drawing>
            </w:r>
          </w:p>
        </w:tc>
        <w:tc>
          <w:tcPr>
            <w:tcW w:w="3989" w:type="dxa"/>
          </w:tcPr>
          <w:p w:rsidR="00693C97" w:rsidRDefault="002B5E54" w:rsidP="00D54A01">
            <w:pPr>
              <w:spacing w:after="120" w:line="360" w:lineRule="auto"/>
              <w:jc w:val="center"/>
              <w:rPr>
                <w:rFonts w:ascii="Times New Roman" w:eastAsia="Times New Roman" w:hAnsi="Times New Roman" w:cs="Times New Roman"/>
                <w:color w:val="00B050"/>
                <w:sz w:val="26"/>
                <w:szCs w:val="26"/>
              </w:rPr>
            </w:pPr>
            <w:r>
              <w:rPr>
                <w:rFonts w:ascii="Times New Roman" w:eastAsia="Times New Roman" w:hAnsi="Times New Roman" w:cs="Times New Roman"/>
                <w:i/>
                <w:noProof/>
                <w:color w:val="00B050"/>
                <w:sz w:val="26"/>
                <w:szCs w:val="26"/>
              </w:rPr>
              <w:drawing>
                <wp:inline distT="0" distB="0" distL="114300" distR="114300">
                  <wp:extent cx="2556510" cy="170434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56510" cy="1704340"/>
                          </a:xfrm>
                          <a:prstGeom prst="rect">
                            <a:avLst/>
                          </a:prstGeom>
                          <a:ln/>
                        </pic:spPr>
                      </pic:pic>
                    </a:graphicData>
                  </a:graphic>
                </wp:inline>
              </w:drawing>
            </w:r>
          </w:p>
        </w:tc>
        <w:tc>
          <w:tcPr>
            <w:tcW w:w="3457" w:type="dxa"/>
          </w:tcPr>
          <w:p w:rsidR="00693C97" w:rsidRDefault="002B5E54" w:rsidP="00D54A01">
            <w:pPr>
              <w:spacing w:after="120" w:line="360" w:lineRule="auto"/>
              <w:jc w:val="center"/>
              <w:rPr>
                <w:rFonts w:ascii="Times New Roman" w:eastAsia="Times New Roman" w:hAnsi="Times New Roman" w:cs="Times New Roman"/>
                <w:color w:val="00B050"/>
                <w:sz w:val="26"/>
                <w:szCs w:val="26"/>
              </w:rPr>
            </w:pPr>
            <w:r>
              <w:rPr>
                <w:rFonts w:ascii="Times New Roman" w:eastAsia="Times New Roman" w:hAnsi="Times New Roman" w:cs="Times New Roman"/>
                <w:i/>
                <w:noProof/>
                <w:color w:val="00B050"/>
                <w:sz w:val="26"/>
                <w:szCs w:val="26"/>
              </w:rPr>
              <w:drawing>
                <wp:inline distT="0" distB="0" distL="114300" distR="114300">
                  <wp:extent cx="2020570" cy="170434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020570" cy="1704340"/>
                          </a:xfrm>
                          <a:prstGeom prst="rect">
                            <a:avLst/>
                          </a:prstGeom>
                          <a:ln/>
                        </pic:spPr>
                      </pic:pic>
                    </a:graphicData>
                  </a:graphic>
                </wp:inline>
              </w:drawing>
            </w:r>
          </w:p>
        </w:tc>
      </w:tr>
    </w:tbl>
    <w:p w:rsidR="00693C97" w:rsidRPr="002C1EAA" w:rsidRDefault="002B5E54" w:rsidP="00D54A01">
      <w:pPr>
        <w:pBdr>
          <w:top w:val="nil"/>
          <w:left w:val="nil"/>
          <w:bottom w:val="nil"/>
          <w:right w:val="nil"/>
          <w:between w:val="nil"/>
        </w:pBdr>
        <w:spacing w:after="0" w:line="360" w:lineRule="auto"/>
        <w:rPr>
          <w:rFonts w:ascii="Times New Roman" w:eastAsia="Times New Roman" w:hAnsi="Times New Roman" w:cs="Times New Roman"/>
          <w:color w:val="548DD4"/>
          <w:sz w:val="20"/>
        </w:rPr>
      </w:pPr>
      <w:r w:rsidRPr="002C1EAA">
        <w:rPr>
          <w:rFonts w:ascii="Times New Roman" w:eastAsia="Times New Roman" w:hAnsi="Times New Roman" w:cs="Times New Roman"/>
          <w:b/>
          <w:color w:val="FF0000"/>
          <w:sz w:val="28"/>
          <w:szCs w:val="32"/>
        </w:rPr>
        <w:t>Điểm nổi bật</w:t>
      </w:r>
    </w:p>
    <w:p w:rsidR="00693C97" w:rsidRDefault="002B5E54" w:rsidP="00D54A01">
      <w:pPr>
        <w:numPr>
          <w:ilvl w:val="0"/>
          <w:numId w:val="2"/>
        </w:numPr>
        <w:pBdr>
          <w:top w:val="nil"/>
          <w:left w:val="nil"/>
          <w:bottom w:val="nil"/>
          <w:right w:val="nil"/>
          <w:between w:val="nil"/>
        </w:pBdr>
        <w:spacing w:after="0" w:line="360" w:lineRule="auto"/>
        <w:rPr>
          <w:color w:val="548DD4"/>
        </w:rPr>
      </w:pPr>
      <w:r>
        <w:rPr>
          <w:rFonts w:ascii="Times New Roman" w:eastAsia="Times New Roman" w:hAnsi="Times New Roman" w:cs="Times New Roman"/>
          <w:b/>
          <w:i/>
          <w:color w:val="548DD4"/>
        </w:rPr>
        <w:t>【</w:t>
      </w:r>
      <w:r w:rsidR="001B7808">
        <w:rPr>
          <w:rFonts w:ascii="Times New Roman" w:eastAsia="Times New Roman" w:hAnsi="Times New Roman" w:cs="Times New Roman"/>
          <w:b/>
          <w:i/>
          <w:color w:val="548DD4"/>
        </w:rPr>
        <w:t xml:space="preserve"> </w:t>
      </w:r>
      <w:r>
        <w:rPr>
          <w:rFonts w:ascii="Times New Roman" w:eastAsia="Times New Roman" w:hAnsi="Times New Roman" w:cs="Times New Roman"/>
          <w:b/>
          <w:i/>
          <w:color w:val="548DD4"/>
        </w:rPr>
        <w:t>Đảm bảo chất lượng】</w:t>
      </w:r>
      <w:r>
        <w:rPr>
          <w:rFonts w:ascii="Times New Roman" w:eastAsia="Times New Roman" w:hAnsi="Times New Roman" w:cs="Times New Roman"/>
          <w:i/>
          <w:color w:val="548DD4"/>
        </w:rPr>
        <w:t>Đoàn khởi hành từ Hà Nội, khởi hành hàng ngày</w:t>
      </w:r>
    </w:p>
    <w:p w:rsidR="00693C97" w:rsidRDefault="002B5E54" w:rsidP="00D54A01">
      <w:pPr>
        <w:numPr>
          <w:ilvl w:val="0"/>
          <w:numId w:val="2"/>
        </w:numPr>
        <w:spacing w:after="0" w:line="360" w:lineRule="auto"/>
        <w:ind w:left="810" w:hanging="450"/>
        <w:rPr>
          <w:color w:val="548DD4"/>
        </w:rPr>
      </w:pPr>
      <w:r>
        <w:rPr>
          <w:rFonts w:ascii="Times New Roman" w:eastAsia="Times New Roman" w:hAnsi="Times New Roman" w:cs="Times New Roman"/>
          <w:b/>
          <w:i/>
          <w:color w:val="548DD4"/>
        </w:rPr>
        <w:t>【</w:t>
      </w:r>
      <w:r w:rsidR="001B7808">
        <w:rPr>
          <w:rFonts w:ascii="Times New Roman" w:eastAsia="Times New Roman" w:hAnsi="Times New Roman" w:cs="Times New Roman"/>
          <w:b/>
          <w:i/>
          <w:color w:val="548DD4"/>
        </w:rPr>
        <w:t xml:space="preserve"> </w:t>
      </w:r>
      <w:r>
        <w:rPr>
          <w:rFonts w:ascii="Times New Roman" w:eastAsia="Times New Roman" w:hAnsi="Times New Roman" w:cs="Times New Roman"/>
          <w:b/>
          <w:i/>
          <w:color w:val="548DD4"/>
        </w:rPr>
        <w:t>Cảnh điểm tuyệt vời】</w:t>
      </w:r>
      <w:r>
        <w:rPr>
          <w:rFonts w:ascii="Times New Roman" w:eastAsia="Times New Roman" w:hAnsi="Times New Roman" w:cs="Times New Roman"/>
          <w:i/>
          <w:color w:val="548DD4"/>
        </w:rPr>
        <w:t>Trải nghiệm tất cả những cảnh đẹp tuyệt vời nhất của Sapa. Đảm bảo bạn sẽ có một chuyến đi không bao giờ quên.</w:t>
      </w:r>
    </w:p>
    <w:p w:rsidR="00693C97" w:rsidRDefault="002B5E54" w:rsidP="00D54A01">
      <w:pPr>
        <w:numPr>
          <w:ilvl w:val="0"/>
          <w:numId w:val="2"/>
        </w:numPr>
        <w:spacing w:after="0" w:line="360" w:lineRule="auto"/>
        <w:ind w:left="810" w:hanging="450"/>
        <w:rPr>
          <w:color w:val="548DD4"/>
        </w:rPr>
      </w:pPr>
      <w:r>
        <w:rPr>
          <w:rFonts w:ascii="Cardo" w:eastAsia="Cardo" w:hAnsi="Cardo" w:cs="Cardo"/>
          <w:b/>
          <w:i/>
          <w:color w:val="548DD4"/>
        </w:rPr>
        <w:t>【</w:t>
      </w:r>
      <w:r>
        <w:rPr>
          <w:rFonts w:ascii="Cardo" w:eastAsia="Cardo" w:hAnsi="Cardo" w:cs="Cardo"/>
          <w:b/>
          <w:i/>
          <w:color w:val="548DD4"/>
        </w:rPr>
        <w:t>L</w:t>
      </w:r>
      <w:r>
        <w:rPr>
          <w:rFonts w:ascii="Cardo" w:eastAsia="Cardo" w:hAnsi="Cardo" w:cs="Cardo"/>
          <w:b/>
          <w:i/>
          <w:color w:val="548DD4"/>
        </w:rPr>
        <w:t>ị</w:t>
      </w:r>
      <w:r>
        <w:rPr>
          <w:rFonts w:ascii="Cardo" w:eastAsia="Cardo" w:hAnsi="Cardo" w:cs="Cardo"/>
          <w:b/>
          <w:i/>
          <w:color w:val="548DD4"/>
        </w:rPr>
        <w:t>ch trình h</w:t>
      </w:r>
      <w:r>
        <w:rPr>
          <w:rFonts w:ascii="Cardo" w:eastAsia="Cardo" w:hAnsi="Cardo" w:cs="Cardo"/>
          <w:b/>
          <w:i/>
          <w:color w:val="548DD4"/>
        </w:rPr>
        <w:t>ấ</w:t>
      </w:r>
      <w:r>
        <w:rPr>
          <w:rFonts w:ascii="Cardo" w:eastAsia="Cardo" w:hAnsi="Cardo" w:cs="Cardo"/>
          <w:b/>
          <w:i/>
          <w:color w:val="548DD4"/>
        </w:rPr>
        <w:t>p d</w:t>
      </w:r>
      <w:r>
        <w:rPr>
          <w:rFonts w:ascii="Cardo" w:eastAsia="Cardo" w:hAnsi="Cardo" w:cs="Cardo"/>
          <w:b/>
          <w:i/>
          <w:color w:val="548DD4"/>
        </w:rPr>
        <w:t>ẫ</w:t>
      </w:r>
      <w:r>
        <w:rPr>
          <w:rFonts w:ascii="Cardo" w:eastAsia="Cardo" w:hAnsi="Cardo" w:cs="Cardo"/>
          <w:b/>
          <w:i/>
          <w:color w:val="548DD4"/>
        </w:rPr>
        <w:t>n</w:t>
      </w:r>
      <w:r>
        <w:rPr>
          <w:rFonts w:ascii="Cardo" w:eastAsia="Cardo" w:hAnsi="Cardo" w:cs="Cardo"/>
          <w:b/>
          <w:i/>
          <w:color w:val="548DD4"/>
        </w:rPr>
        <w:t>】</w:t>
      </w:r>
      <w:r>
        <w:rPr>
          <w:rFonts w:ascii="Times New Roman" w:eastAsia="Times New Roman" w:hAnsi="Times New Roman" w:cs="Times New Roman"/>
          <w:i/>
          <w:color w:val="548DD4"/>
        </w:rPr>
        <w:t xml:space="preserve">Trải nghiệm cảm giác đi trên không trung. Khám phá con người và cảnh vật vừa thơ mộng, trữ tình, có mây, nước, núi ngàn cùng </w:t>
      </w:r>
      <w:r>
        <w:rPr>
          <w:rFonts w:ascii="Times New Roman" w:eastAsia="Times New Roman" w:hAnsi="Times New Roman" w:cs="Times New Roman"/>
          <w:i/>
          <w:color w:val="548DD4"/>
        </w:rPr>
        <w:t>hòa quyện, có cỏ cây xanh mướt yên bình và rất nhiều điều thú vị khác.</w:t>
      </w:r>
    </w:p>
    <w:p w:rsidR="00693C97" w:rsidRDefault="002B5E54" w:rsidP="00D54A01">
      <w:pPr>
        <w:numPr>
          <w:ilvl w:val="0"/>
          <w:numId w:val="2"/>
        </w:numPr>
        <w:spacing w:after="0" w:line="360" w:lineRule="auto"/>
        <w:rPr>
          <w:color w:val="548DD4"/>
        </w:rPr>
      </w:pPr>
      <w:r>
        <w:rPr>
          <w:rFonts w:ascii="Cardo" w:eastAsia="Cardo" w:hAnsi="Cardo" w:cs="Cardo"/>
          <w:b/>
          <w:i/>
          <w:color w:val="548DD4"/>
        </w:rPr>
        <w:t>【</w:t>
      </w:r>
      <w:r>
        <w:rPr>
          <w:rFonts w:ascii="Cardo" w:eastAsia="Cardo" w:hAnsi="Cardo" w:cs="Cardo"/>
          <w:b/>
          <w:i/>
          <w:color w:val="548DD4"/>
        </w:rPr>
        <w:t>Du l</w:t>
      </w:r>
      <w:r>
        <w:rPr>
          <w:rFonts w:ascii="Cardo" w:eastAsia="Cardo" w:hAnsi="Cardo" w:cs="Cardo"/>
          <w:b/>
          <w:i/>
          <w:color w:val="548DD4"/>
        </w:rPr>
        <w:t>ị</w:t>
      </w:r>
      <w:r>
        <w:rPr>
          <w:rFonts w:ascii="Cardo" w:eastAsia="Cardo" w:hAnsi="Cardo" w:cs="Cardo"/>
          <w:b/>
          <w:i/>
          <w:color w:val="548DD4"/>
        </w:rPr>
        <w:t>ch an toàn</w:t>
      </w:r>
      <w:r>
        <w:rPr>
          <w:rFonts w:ascii="Cardo" w:eastAsia="Cardo" w:hAnsi="Cardo" w:cs="Cardo"/>
          <w:b/>
          <w:i/>
          <w:color w:val="548DD4"/>
        </w:rPr>
        <w:t>】</w:t>
      </w:r>
      <w:r>
        <w:rPr>
          <w:rFonts w:ascii="Times New Roman" w:eastAsia="Times New Roman" w:hAnsi="Times New Roman" w:cs="Times New Roman"/>
          <w:i/>
          <w:color w:val="548DD4"/>
        </w:rPr>
        <w:t xml:space="preserve">Xe điều hòa đời mới đưa đón, tham quan, lái xe phục vụ tận tình. </w:t>
      </w:r>
    </w:p>
    <w:p w:rsidR="00693C97" w:rsidRPr="00D54A01" w:rsidRDefault="002B5E54" w:rsidP="00D54A01">
      <w:pPr>
        <w:numPr>
          <w:ilvl w:val="0"/>
          <w:numId w:val="2"/>
        </w:numPr>
        <w:spacing w:after="0" w:line="360" w:lineRule="auto"/>
        <w:ind w:left="810" w:hanging="450"/>
        <w:rPr>
          <w:color w:val="548DD4"/>
        </w:rPr>
      </w:pPr>
      <w:r>
        <w:rPr>
          <w:rFonts w:ascii="Cardo" w:eastAsia="Cardo" w:hAnsi="Cardo" w:cs="Cardo"/>
          <w:b/>
          <w:i/>
          <w:color w:val="548DD4"/>
        </w:rPr>
        <w:t>【</w:t>
      </w:r>
      <w:r>
        <w:rPr>
          <w:rFonts w:ascii="Cardo" w:eastAsia="Cardo" w:hAnsi="Cardo" w:cs="Cardo"/>
          <w:b/>
          <w:i/>
          <w:color w:val="548DD4"/>
        </w:rPr>
        <w:t>Du l</w:t>
      </w:r>
      <w:r>
        <w:rPr>
          <w:rFonts w:ascii="Cardo" w:eastAsia="Cardo" w:hAnsi="Cardo" w:cs="Cardo"/>
          <w:b/>
          <w:i/>
          <w:color w:val="548DD4"/>
        </w:rPr>
        <w:t>ị</w:t>
      </w:r>
      <w:r>
        <w:rPr>
          <w:rFonts w:ascii="Cardo" w:eastAsia="Cardo" w:hAnsi="Cardo" w:cs="Cardo"/>
          <w:b/>
          <w:i/>
          <w:color w:val="548DD4"/>
        </w:rPr>
        <w:t>ch yên tâm</w:t>
      </w:r>
      <w:r>
        <w:rPr>
          <w:rFonts w:ascii="Cardo" w:eastAsia="Cardo" w:hAnsi="Cardo" w:cs="Cardo"/>
          <w:b/>
          <w:i/>
          <w:color w:val="548DD4"/>
        </w:rPr>
        <w:t>】</w:t>
      </w:r>
      <w:r>
        <w:rPr>
          <w:rFonts w:ascii="Times New Roman" w:eastAsia="Times New Roman" w:hAnsi="Times New Roman" w:cs="Times New Roman"/>
          <w:i/>
          <w:color w:val="548DD4"/>
        </w:rPr>
        <w:t xml:space="preserve">Hướng dẫn viên </w:t>
      </w:r>
      <w:r>
        <w:rPr>
          <w:rFonts w:ascii="Times New Roman" w:eastAsia="Times New Roman" w:hAnsi="Times New Roman" w:cs="Times New Roman"/>
          <w:i/>
          <w:color w:val="548DD4"/>
        </w:rPr>
        <w:t>giàu</w:t>
      </w:r>
      <w:r>
        <w:rPr>
          <w:rFonts w:ascii="Times New Roman" w:eastAsia="Times New Roman" w:hAnsi="Times New Roman" w:cs="Times New Roman"/>
          <w:i/>
          <w:color w:val="548DD4"/>
        </w:rPr>
        <w:t xml:space="preserve"> kinh nghiệm, nhiệt tình và chu đáo chăm sóc xuyên suốt hành trình</w:t>
      </w:r>
      <w:r>
        <w:rPr>
          <w:rFonts w:ascii="Times New Roman" w:eastAsia="Times New Roman" w:hAnsi="Times New Roman" w:cs="Times New Roman"/>
          <w:i/>
          <w:color w:val="548DD4"/>
        </w:rPr>
        <w:t>.</w:t>
      </w:r>
    </w:p>
    <w:p w:rsidR="00C9038A" w:rsidRPr="00D54A01" w:rsidRDefault="002B5E54" w:rsidP="00C9038A">
      <w:pPr>
        <w:shd w:val="clear" w:color="auto" w:fill="FFFF00"/>
        <w:spacing w:after="120" w:line="360" w:lineRule="auto"/>
        <w:ind w:left="-630" w:right="-630"/>
        <w:jc w:val="both"/>
        <w:rPr>
          <w:rFonts w:ascii="Times New Roman" w:eastAsia="Times New Roman" w:hAnsi="Times New Roman" w:cs="Times New Roman"/>
          <w:b/>
          <w:sz w:val="24"/>
          <w:szCs w:val="24"/>
        </w:rPr>
      </w:pPr>
      <w:r w:rsidRPr="00D54A01">
        <w:rPr>
          <w:rFonts w:ascii="Times New Roman" w:eastAsia="Times New Roman" w:hAnsi="Times New Roman" w:cs="Times New Roman"/>
          <w:b/>
          <w:sz w:val="24"/>
          <w:szCs w:val="24"/>
        </w:rPr>
        <w:t xml:space="preserve">NGÀY 01: HÀ NỘI </w:t>
      </w:r>
      <w:r w:rsidR="00170BE3">
        <w:rPr>
          <w:rFonts w:ascii="Times New Roman" w:eastAsia="Times New Roman" w:hAnsi="Times New Roman" w:cs="Times New Roman"/>
          <w:b/>
          <w:sz w:val="24"/>
          <w:szCs w:val="24"/>
        </w:rPr>
        <w:t>–</w:t>
      </w:r>
      <w:r w:rsidRPr="00D54A01">
        <w:rPr>
          <w:rFonts w:ascii="Times New Roman" w:eastAsia="Times New Roman" w:hAnsi="Times New Roman" w:cs="Times New Roman"/>
          <w:b/>
          <w:sz w:val="24"/>
          <w:szCs w:val="24"/>
        </w:rPr>
        <w:t xml:space="preserve"> </w:t>
      </w:r>
      <w:r w:rsidRPr="00D54A01">
        <w:rPr>
          <w:rFonts w:ascii="Times New Roman" w:eastAsia="Times New Roman" w:hAnsi="Times New Roman" w:cs="Times New Roman"/>
          <w:b/>
          <w:sz w:val="24"/>
          <w:szCs w:val="24"/>
        </w:rPr>
        <w:t>SAPA – BẢN CÁT CÁT</w:t>
      </w:r>
      <w:r w:rsidR="00D54A01">
        <w:rPr>
          <w:rFonts w:ascii="Times New Roman" w:eastAsia="Times New Roman" w:hAnsi="Times New Roman" w:cs="Times New Roman"/>
          <w:b/>
          <w:sz w:val="24"/>
          <w:szCs w:val="24"/>
        </w:rPr>
        <w:t xml:space="preserve"> – </w:t>
      </w:r>
      <w:r w:rsidRPr="00D54A01">
        <w:rPr>
          <w:rFonts w:ascii="Times New Roman" w:eastAsia="Times New Roman" w:hAnsi="Times New Roman" w:cs="Times New Roman"/>
          <w:b/>
          <w:sz w:val="24"/>
          <w:szCs w:val="24"/>
        </w:rPr>
        <w:t xml:space="preserve">THÁC THỦY ĐIỆN                     </w:t>
      </w:r>
      <w:r w:rsidR="00C876EC">
        <w:rPr>
          <w:rFonts w:ascii="Times New Roman" w:eastAsia="Times New Roman" w:hAnsi="Times New Roman" w:cs="Times New Roman"/>
          <w:b/>
          <w:sz w:val="24"/>
          <w:szCs w:val="24"/>
        </w:rPr>
        <w:t xml:space="preserve">            </w:t>
      </w:r>
      <w:r w:rsidRPr="00D54A01">
        <w:rPr>
          <w:rFonts w:ascii="Times New Roman" w:eastAsia="Times New Roman" w:hAnsi="Times New Roman" w:cs="Times New Roman"/>
          <w:b/>
          <w:sz w:val="24"/>
          <w:szCs w:val="24"/>
        </w:rPr>
        <w:t xml:space="preserve"> (Ăn trưa, tối</w:t>
      </w:r>
      <w:r w:rsidRPr="00D54A01">
        <w:rPr>
          <w:rFonts w:ascii="Times New Roman" w:eastAsia="Times New Roman" w:hAnsi="Times New Roman" w:cs="Times New Roman"/>
          <w:b/>
          <w:sz w:val="24"/>
          <w:szCs w:val="24"/>
        </w:rPr>
        <w:t>)</w:t>
      </w:r>
    </w:p>
    <w:tbl>
      <w:tblPr>
        <w:tblStyle w:val="a0"/>
        <w:tblW w:w="10885" w:type="dxa"/>
        <w:jc w:val="center"/>
        <w:tblLayout w:type="fixed"/>
        <w:tblLook w:val="0000" w:firstRow="0" w:lastRow="0" w:firstColumn="0" w:lastColumn="0" w:noHBand="0" w:noVBand="0"/>
      </w:tblPr>
      <w:tblGrid>
        <w:gridCol w:w="1165"/>
        <w:gridCol w:w="9720"/>
      </w:tblGrid>
      <w:tr w:rsidR="00693C97" w:rsidTr="006E4078">
        <w:trPr>
          <w:trHeight w:val="665"/>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C62E1" w:rsidP="001B780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0</w:t>
            </w:r>
            <w:r w:rsidR="002B5E54">
              <w:rPr>
                <w:rFonts w:ascii="Times New Roman" w:eastAsia="Times New Roman" w:hAnsi="Times New Roman" w:cs="Times New Roman"/>
                <w:b/>
                <w:color w:val="FF0000"/>
                <w:sz w:val="24"/>
                <w:szCs w:val="24"/>
              </w:rPr>
              <w:t>6</w:t>
            </w:r>
            <w:r w:rsidR="00FA5972">
              <w:rPr>
                <w:rFonts w:ascii="Times New Roman" w:eastAsia="Times New Roman" w:hAnsi="Times New Roman" w:cs="Times New Roman"/>
                <w:b/>
                <w:color w:val="FF0000"/>
                <w:sz w:val="24"/>
                <w:szCs w:val="24"/>
              </w:rPr>
              <w:t>h</w:t>
            </w:r>
            <w:r w:rsidR="002B5E54">
              <w:rPr>
                <w:rFonts w:ascii="Times New Roman" w:eastAsia="Times New Roman" w:hAnsi="Times New Roman" w:cs="Times New Roman"/>
                <w:b/>
                <w:color w:val="FF0000"/>
                <w:sz w:val="24"/>
                <w:szCs w:val="24"/>
              </w:rPr>
              <w:t>30</w:t>
            </w:r>
          </w:p>
        </w:tc>
        <w:tc>
          <w:tcPr>
            <w:tcW w:w="9720"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6E407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Quý khách vui lòng tập trung tại điểm hẹn khởi hành đi Sapa trên cung đường cao tốc Nội Bài - Lào Cai.</w:t>
            </w:r>
          </w:p>
        </w:tc>
      </w:tr>
      <w:tr w:rsidR="00693C97" w:rsidTr="006E4078">
        <w:trPr>
          <w:trHeight w:val="457"/>
          <w:jc w:val="center"/>
        </w:trPr>
        <w:tc>
          <w:tcPr>
            <w:tcW w:w="1165" w:type="dxa"/>
            <w:tcBorders>
              <w:top w:val="nil"/>
              <w:left w:val="single" w:sz="4" w:space="0" w:color="000000"/>
              <w:bottom w:val="single" w:sz="4" w:space="0" w:color="000000"/>
              <w:right w:val="single" w:sz="4" w:space="0" w:color="000000"/>
            </w:tcBorders>
            <w:shd w:val="clear" w:color="auto" w:fill="FFFFFF" w:themeFill="background1"/>
            <w:vAlign w:val="center"/>
          </w:tcPr>
          <w:p w:rsidR="00693C97" w:rsidRDefault="002B5E54" w:rsidP="001B780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13h00</w:t>
            </w:r>
          </w:p>
        </w:tc>
        <w:tc>
          <w:tcPr>
            <w:tcW w:w="9720" w:type="dxa"/>
            <w:tcBorders>
              <w:top w:val="nil"/>
              <w:left w:val="nil"/>
              <w:bottom w:val="single" w:sz="4" w:space="0" w:color="000000"/>
              <w:right w:val="single" w:sz="4" w:space="0" w:color="000000"/>
            </w:tcBorders>
            <w:shd w:val="clear" w:color="auto" w:fill="FFFFFF" w:themeFill="background1"/>
            <w:vAlign w:val="center"/>
          </w:tcPr>
          <w:p w:rsidR="00693C97" w:rsidRDefault="002B5E54" w:rsidP="006E407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Đến thị trấn Sapa, hướng dẫn viên tại Sapa chào đón Quý khách và đưa về khách sạn trung tâm dùng bữa trưa sau đó làm thủ tục nhận phòng khách sạn.</w:t>
            </w:r>
          </w:p>
        </w:tc>
      </w:tr>
      <w:tr w:rsidR="00693C97" w:rsidTr="006E4078">
        <w:trPr>
          <w:trHeight w:val="773"/>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B5E54" w:rsidP="001B7808">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753F93">
              <w:rPr>
                <w:rFonts w:ascii="Times New Roman" w:eastAsia="Times New Roman" w:hAnsi="Times New Roman" w:cs="Times New Roman"/>
                <w:b/>
                <w:color w:val="FF0000"/>
                <w:sz w:val="24"/>
                <w:szCs w:val="24"/>
              </w:rPr>
              <w:t>14h00</w:t>
            </w:r>
          </w:p>
        </w:tc>
        <w:tc>
          <w:tcPr>
            <w:tcW w:w="9720"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6E407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Hướng dẫn viên đưa Quý khách đi bộ trekking thăm quan khám phá bản Cát Cát, Thác Thủy Điện, thưởng th</w:t>
            </w:r>
            <w:r>
              <w:rPr>
                <w:rFonts w:ascii="Times New Roman" w:eastAsia="Times New Roman" w:hAnsi="Times New Roman" w:cs="Times New Roman"/>
                <w:color w:val="000000"/>
                <w:sz w:val="24"/>
                <w:szCs w:val="24"/>
              </w:rPr>
              <w:t>ức các tiết mục biểu diễn văn nghệ và tìm hiểu văn hóa, phong tục độc đáo của đồng bào dân tộc H’Mông, Dao … nơi đây.</w:t>
            </w:r>
          </w:p>
        </w:tc>
      </w:tr>
      <w:tr w:rsidR="00693C97" w:rsidTr="006E4078">
        <w:trPr>
          <w:trHeight w:val="773"/>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B5E54" w:rsidP="001B7808">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19h00</w:t>
            </w:r>
          </w:p>
        </w:tc>
        <w:tc>
          <w:tcPr>
            <w:tcW w:w="9720"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6E407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bữa tối, Quý khách tự do dạo chơi thăm quan thị trấn hoặc tham dự phiên Chợ Tình Sapa vào tối thứ 7 hàng tuần - một nét văn hóa truyền thống của đồng bào các dân tộc Mông, Dao ở vùng cao Tây Bắc. Nghỉ đêm tại khách sạn</w:t>
            </w:r>
          </w:p>
        </w:tc>
      </w:tr>
    </w:tbl>
    <w:p w:rsidR="00693C97" w:rsidRPr="001A645E" w:rsidRDefault="002B5E54" w:rsidP="001A645E">
      <w:pPr>
        <w:shd w:val="clear" w:color="auto" w:fill="FFFF00"/>
        <w:spacing w:after="120" w:line="360" w:lineRule="auto"/>
        <w:ind w:left="-630" w:right="-630"/>
        <w:jc w:val="both"/>
        <w:rPr>
          <w:rFonts w:ascii="Times New Roman" w:eastAsia="Times New Roman" w:hAnsi="Times New Roman" w:cs="Times New Roman"/>
          <w:b/>
          <w:sz w:val="24"/>
          <w:szCs w:val="24"/>
        </w:rPr>
      </w:pPr>
      <w:r w:rsidRPr="001A645E">
        <w:rPr>
          <w:rFonts w:ascii="Times New Roman" w:eastAsia="Times New Roman" w:hAnsi="Times New Roman" w:cs="Times New Roman"/>
          <w:b/>
          <w:sz w:val="24"/>
          <w:szCs w:val="24"/>
        </w:rPr>
        <w:t>NGÀY 02: SAPA – NÚI HÀM RỒNG                                                                             ( Ăn sáng, trưa, tối )</w:t>
      </w:r>
    </w:p>
    <w:tbl>
      <w:tblPr>
        <w:tblStyle w:val="a1"/>
        <w:tblW w:w="10750" w:type="dxa"/>
        <w:jc w:val="center"/>
        <w:tblLayout w:type="fixed"/>
        <w:tblLook w:val="0000" w:firstRow="0" w:lastRow="0" w:firstColumn="0" w:lastColumn="0" w:noHBand="0" w:noVBand="0"/>
      </w:tblPr>
      <w:tblGrid>
        <w:gridCol w:w="1165"/>
        <w:gridCol w:w="9585"/>
      </w:tblGrid>
      <w:tr w:rsidR="00693C97" w:rsidTr="006E4078">
        <w:trPr>
          <w:trHeight w:val="67"/>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B5E54" w:rsidP="002C1EA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lastRenderedPageBreak/>
              <w:t>07h00</w:t>
            </w:r>
          </w:p>
        </w:tc>
        <w:tc>
          <w:tcPr>
            <w:tcW w:w="9585"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2C1EA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bữa sáng, Hướng dẫn viên đưa Quý khách đi thăm quan khám phá công viên núi Hàm Rồng, thăm vườn lan Đông Dương với đủ loại hoa rực </w:t>
            </w:r>
            <w:r>
              <w:rPr>
                <w:rFonts w:ascii="Times New Roman" w:eastAsia="Times New Roman" w:hAnsi="Times New Roman" w:cs="Times New Roman"/>
                <w:sz w:val="24"/>
                <w:szCs w:val="24"/>
              </w:rPr>
              <w:t>rỡ</w:t>
            </w:r>
            <w:r>
              <w:rPr>
                <w:rFonts w:ascii="Times New Roman" w:eastAsia="Times New Roman" w:hAnsi="Times New Roman" w:cs="Times New Roman"/>
                <w:sz w:val="24"/>
                <w:szCs w:val="24"/>
              </w:rPr>
              <w:t xml:space="preserve"> sắc màu; thăm Cổng Trời, Sân Mây - nơi giao thoa của đất trời, chiêm ngưỡng toàn cảnh thị trấn Sapa và ngọn núi Fansipa</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hùng</w:t>
            </w:r>
            <w:r>
              <w:rPr>
                <w:rFonts w:ascii="Times New Roman" w:eastAsia="Times New Roman" w:hAnsi="Times New Roman" w:cs="Times New Roman"/>
                <w:sz w:val="24"/>
                <w:szCs w:val="24"/>
              </w:rPr>
              <w:t xml:space="preserve"> vĩ.</w:t>
            </w:r>
          </w:p>
        </w:tc>
      </w:tr>
      <w:tr w:rsidR="00693C97" w:rsidTr="006E4078">
        <w:trPr>
          <w:trHeight w:val="457"/>
          <w:jc w:val="center"/>
        </w:trPr>
        <w:tc>
          <w:tcPr>
            <w:tcW w:w="1165" w:type="dxa"/>
            <w:tcBorders>
              <w:top w:val="nil"/>
              <w:left w:val="single" w:sz="4" w:space="0" w:color="000000"/>
              <w:bottom w:val="single" w:sz="4" w:space="0" w:color="000000"/>
              <w:right w:val="single" w:sz="4" w:space="0" w:color="000000"/>
            </w:tcBorders>
            <w:shd w:val="clear" w:color="auto" w:fill="FFFFFF" w:themeFill="background1"/>
            <w:vAlign w:val="center"/>
          </w:tcPr>
          <w:p w:rsidR="00693C97" w:rsidRDefault="002C1EAA" w:rsidP="002C1EAA">
            <w:pPr>
              <w:pBdr>
                <w:top w:val="nil"/>
                <w:left w:val="nil"/>
                <w:bottom w:val="nil"/>
                <w:right w:val="nil"/>
                <w:between w:val="nil"/>
              </w:pBdr>
              <w:spacing w:after="0" w:line="360" w:lineRule="auto"/>
              <w:jc w:val="center"/>
              <w:rPr>
                <w:color w:val="000000"/>
              </w:rPr>
            </w:pPr>
            <w:r w:rsidRPr="001B7133">
              <w:rPr>
                <w:rFonts w:ascii="Times New Roman" w:eastAsia="Times New Roman" w:hAnsi="Times New Roman" w:cs="Times New Roman"/>
                <w:b/>
                <w:color w:val="FF0000"/>
                <w:sz w:val="24"/>
                <w:szCs w:val="24"/>
              </w:rPr>
              <w:t>14h00</w:t>
            </w:r>
          </w:p>
        </w:tc>
        <w:tc>
          <w:tcPr>
            <w:tcW w:w="9585" w:type="dxa"/>
            <w:tcBorders>
              <w:top w:val="nil"/>
              <w:left w:val="nil"/>
              <w:bottom w:val="single" w:sz="4" w:space="0" w:color="000000"/>
              <w:right w:val="single" w:sz="4" w:space="0" w:color="000000"/>
            </w:tcBorders>
            <w:shd w:val="clear" w:color="auto" w:fill="FFFFFF" w:themeFill="background1"/>
            <w:vAlign w:val="center"/>
          </w:tcPr>
          <w:p w:rsidR="00693C97" w:rsidRDefault="002B5E54" w:rsidP="002C1EAA">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Tự do thăm quan mua sắm hoặc có thể đăng ký tour đi Thác Bạc (chi phí tự túc )</w:t>
            </w:r>
          </w:p>
        </w:tc>
      </w:tr>
      <w:tr w:rsidR="00693C97" w:rsidTr="006E4078">
        <w:trPr>
          <w:trHeight w:val="67"/>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B5E54" w:rsidP="002C1EA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19h00</w:t>
            </w:r>
          </w:p>
        </w:tc>
        <w:tc>
          <w:tcPr>
            <w:tcW w:w="9585"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2C1EAA">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Sau bữa tối, Quý khách tự do dạo chơi thăm quan thị trấn. Nghỉ đêm tại khách sạn</w:t>
            </w:r>
          </w:p>
        </w:tc>
      </w:tr>
    </w:tbl>
    <w:p w:rsidR="00693C97" w:rsidRPr="001A645E" w:rsidRDefault="002B5E54" w:rsidP="001A645E">
      <w:pPr>
        <w:shd w:val="clear" w:color="auto" w:fill="FFFF00"/>
        <w:spacing w:after="120" w:line="360" w:lineRule="auto"/>
        <w:ind w:left="-630" w:right="-630"/>
        <w:jc w:val="both"/>
        <w:rPr>
          <w:rFonts w:ascii="Times New Roman" w:eastAsia="Times New Roman" w:hAnsi="Times New Roman" w:cs="Times New Roman"/>
          <w:b/>
          <w:sz w:val="24"/>
          <w:szCs w:val="24"/>
        </w:rPr>
      </w:pPr>
      <w:r w:rsidRPr="001A645E">
        <w:rPr>
          <w:rFonts w:ascii="Times New Roman" w:eastAsia="Times New Roman" w:hAnsi="Times New Roman" w:cs="Times New Roman"/>
          <w:b/>
          <w:sz w:val="24"/>
          <w:szCs w:val="24"/>
        </w:rPr>
        <w:t>NGÀY 03: SAPA - FANSIPAN - HÀ NỘI ( Ăn sáng, trưa)</w:t>
      </w:r>
    </w:p>
    <w:tbl>
      <w:tblPr>
        <w:tblStyle w:val="a2"/>
        <w:tblW w:w="10775" w:type="dxa"/>
        <w:jc w:val="center"/>
        <w:tblLayout w:type="fixed"/>
        <w:tblLook w:val="0000" w:firstRow="0" w:lastRow="0" w:firstColumn="0" w:lastColumn="0" w:noHBand="0" w:noVBand="0"/>
      </w:tblPr>
      <w:tblGrid>
        <w:gridCol w:w="1255"/>
        <w:gridCol w:w="9520"/>
      </w:tblGrid>
      <w:tr w:rsidR="00693C97" w:rsidTr="006E4078">
        <w:trPr>
          <w:trHeight w:val="818"/>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6E4078" w:rsidP="00F9454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07h00</w:t>
            </w:r>
          </w:p>
        </w:tc>
        <w:tc>
          <w:tcPr>
            <w:tcW w:w="9520"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F9454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Sau bữa sáng, xe đón Quý khách tại khách sạn đưa ra ga cáp treo </w:t>
            </w:r>
            <w:r>
              <w:rPr>
                <w:rFonts w:ascii="Times New Roman" w:eastAsia="Times New Roman" w:hAnsi="Times New Roman" w:cs="Times New Roman"/>
                <w:sz w:val="24"/>
                <w:szCs w:val="24"/>
              </w:rPr>
              <w:t>Fansipan</w:t>
            </w:r>
            <w:r>
              <w:rPr>
                <w:rFonts w:ascii="Times New Roman" w:eastAsia="Times New Roman" w:hAnsi="Times New Roman" w:cs="Times New Roman"/>
                <w:sz w:val="24"/>
                <w:szCs w:val="24"/>
              </w:rPr>
              <w:t xml:space="preserve">. Tại đây Quý khách có thể tự do đặt mua vé cáp treo để lên đỉnh Fansipan huyền thoại nằm ở độ cao 3.143m </w:t>
            </w:r>
            <w:r>
              <w:rPr>
                <w:rFonts w:ascii="Times New Roman" w:eastAsia="Times New Roman" w:hAnsi="Times New Roman" w:cs="Times New Roman"/>
                <w:i/>
                <w:sz w:val="24"/>
                <w:szCs w:val="24"/>
              </w:rPr>
              <w:t>(Không bao gồm chi phí vé cáp treo Fansipan)</w:t>
            </w:r>
          </w:p>
        </w:tc>
      </w:tr>
      <w:tr w:rsidR="00693C97" w:rsidTr="006E4078">
        <w:trPr>
          <w:trHeight w:val="457"/>
          <w:jc w:val="center"/>
        </w:trPr>
        <w:tc>
          <w:tcPr>
            <w:tcW w:w="1255" w:type="dxa"/>
            <w:tcBorders>
              <w:top w:val="nil"/>
              <w:left w:val="single" w:sz="4" w:space="0" w:color="000000"/>
              <w:bottom w:val="single" w:sz="4" w:space="0" w:color="000000"/>
              <w:right w:val="single" w:sz="4" w:space="0" w:color="000000"/>
            </w:tcBorders>
            <w:shd w:val="clear" w:color="auto" w:fill="FFFFFF" w:themeFill="background1"/>
            <w:vAlign w:val="center"/>
          </w:tcPr>
          <w:p w:rsidR="00693C97" w:rsidRDefault="002B5E54" w:rsidP="00F94549">
            <w:pPr>
              <w:pBdr>
                <w:top w:val="nil"/>
                <w:left w:val="nil"/>
                <w:bottom w:val="nil"/>
                <w:right w:val="nil"/>
                <w:between w:val="nil"/>
              </w:pBdr>
              <w:spacing w:after="0" w:line="360" w:lineRule="auto"/>
              <w:jc w:val="center"/>
              <w:rPr>
                <w:color w:val="000000"/>
              </w:rPr>
            </w:pPr>
            <w:r>
              <w:rPr>
                <w:rFonts w:ascii="Times New Roman" w:eastAsia="Times New Roman" w:hAnsi="Times New Roman" w:cs="Times New Roman"/>
                <w:b/>
                <w:color w:val="FF0000"/>
                <w:sz w:val="24"/>
                <w:szCs w:val="24"/>
              </w:rPr>
              <w:t xml:space="preserve">12h00 </w:t>
            </w:r>
          </w:p>
        </w:tc>
        <w:tc>
          <w:tcPr>
            <w:tcW w:w="9520" w:type="dxa"/>
            <w:tcBorders>
              <w:top w:val="nil"/>
              <w:left w:val="nil"/>
              <w:bottom w:val="single" w:sz="4" w:space="0" w:color="000000"/>
              <w:right w:val="single" w:sz="4" w:space="0" w:color="000000"/>
            </w:tcBorders>
            <w:shd w:val="clear" w:color="auto" w:fill="FFFFFF" w:themeFill="background1"/>
            <w:vAlign w:val="center"/>
          </w:tcPr>
          <w:p w:rsidR="00693C97" w:rsidRDefault="002B5E54" w:rsidP="00F94549">
            <w:pPr>
              <w:spacing w:after="0" w:line="360" w:lineRule="auto"/>
              <w:ind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Quý khách làm thủ tục trả phòng. Dùng bữa trưa. Khách  tự do nghỉ ngơi thưởng thức cà phê phố núi hoặc đi mua sắm tại chợ Sapa.</w:t>
            </w:r>
          </w:p>
        </w:tc>
      </w:tr>
      <w:tr w:rsidR="00693C97" w:rsidTr="00294999">
        <w:trPr>
          <w:trHeight w:val="67"/>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B5E54" w:rsidP="00F9454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b/>
                <w:color w:val="FF0000"/>
                <w:sz w:val="24"/>
                <w:szCs w:val="24"/>
              </w:rPr>
              <w:t>3h00</w:t>
            </w:r>
          </w:p>
        </w:tc>
        <w:tc>
          <w:tcPr>
            <w:tcW w:w="9520"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F94549">
            <w:pPr>
              <w:spacing w:after="0" w:line="360" w:lineRule="auto"/>
              <w:ind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Quý khách lên xe về Hà Nội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693C97" w:rsidTr="006E4078">
        <w:trPr>
          <w:trHeight w:val="773"/>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3C97" w:rsidRDefault="002B5E54" w:rsidP="00F94549">
            <w:pPr>
              <w:pBdr>
                <w:top w:val="nil"/>
                <w:left w:val="nil"/>
                <w:bottom w:val="nil"/>
                <w:right w:val="nil"/>
                <w:between w:val="nil"/>
              </w:pBd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20h</w:t>
            </w:r>
            <w:r>
              <w:rPr>
                <w:rFonts w:ascii="Times New Roman" w:eastAsia="Times New Roman" w:hAnsi="Times New Roman" w:cs="Times New Roman"/>
                <w:b/>
                <w:color w:val="FF0000"/>
                <w:sz w:val="24"/>
                <w:szCs w:val="24"/>
              </w:rPr>
              <w:t>0</w:t>
            </w:r>
            <w:r>
              <w:rPr>
                <w:rFonts w:ascii="Times New Roman" w:eastAsia="Times New Roman" w:hAnsi="Times New Roman" w:cs="Times New Roman"/>
                <w:b/>
                <w:color w:val="FF0000"/>
                <w:sz w:val="24"/>
                <w:szCs w:val="24"/>
              </w:rPr>
              <w:t>0</w:t>
            </w:r>
          </w:p>
        </w:tc>
        <w:tc>
          <w:tcPr>
            <w:tcW w:w="9520" w:type="dxa"/>
            <w:tcBorders>
              <w:top w:val="single" w:sz="4" w:space="0" w:color="000000"/>
              <w:left w:val="nil"/>
              <w:bottom w:val="single" w:sz="4" w:space="0" w:color="000000"/>
              <w:right w:val="single" w:sz="4" w:space="0" w:color="000000"/>
            </w:tcBorders>
            <w:shd w:val="clear" w:color="auto" w:fill="FFFFFF" w:themeFill="background1"/>
            <w:vAlign w:val="center"/>
          </w:tcPr>
          <w:p w:rsidR="00693C97" w:rsidRDefault="002B5E54" w:rsidP="00F94549">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Xe đưa quý khách về đến Hà Nội và kết  thúc chương trình khám phá </w:t>
            </w:r>
            <w:r>
              <w:rPr>
                <w:rFonts w:ascii="Times New Roman" w:eastAsia="Times New Roman" w:hAnsi="Times New Roman" w:cs="Times New Roman"/>
                <w:sz w:val="24"/>
                <w:szCs w:val="24"/>
              </w:rPr>
              <w:t>thị</w:t>
            </w:r>
            <w:r>
              <w:rPr>
                <w:rFonts w:ascii="Times New Roman" w:eastAsia="Times New Roman" w:hAnsi="Times New Roman" w:cs="Times New Roman"/>
                <w:sz w:val="24"/>
                <w:szCs w:val="24"/>
              </w:rPr>
              <w:t xml:space="preserve"> trấn Sapa 3 ngày 2 đêm </w:t>
            </w:r>
            <w:r>
              <w:rPr>
                <w:rFonts w:ascii="Times New Roman" w:eastAsia="Times New Roman" w:hAnsi="Times New Roman" w:cs="Times New Roman"/>
                <w:color w:val="000000"/>
                <w:sz w:val="24"/>
                <w:szCs w:val="24"/>
              </w:rPr>
              <w:t xml:space="preserve"> đầy thú vị. Xe d</w:t>
            </w:r>
            <w:r>
              <w:rPr>
                <w:rFonts w:ascii="Times New Roman" w:eastAsia="Times New Roman" w:hAnsi="Times New Roman" w:cs="Times New Roman"/>
                <w:sz w:val="24"/>
                <w:szCs w:val="24"/>
              </w:rPr>
              <w:t>ừng tại điểm tập trung.</w:t>
            </w:r>
            <w:r>
              <w:rPr>
                <w:rFonts w:ascii="Times New Roman" w:eastAsia="Times New Roman" w:hAnsi="Times New Roman" w:cs="Times New Roman"/>
                <w:color w:val="000000"/>
                <w:sz w:val="24"/>
                <w:szCs w:val="24"/>
              </w:rPr>
              <w:t xml:space="preserve"> Qu</w:t>
            </w:r>
            <w:r>
              <w:rPr>
                <w:rFonts w:ascii="Times New Roman" w:eastAsia="Times New Roman" w:hAnsi="Times New Roman" w:cs="Times New Roman"/>
                <w:sz w:val="24"/>
                <w:szCs w:val="24"/>
              </w:rPr>
              <w:t xml:space="preserve">ý khách tự do di chuyển về khách sạn. </w:t>
            </w:r>
            <w:r>
              <w:rPr>
                <w:rFonts w:ascii="Times New Roman" w:eastAsia="Times New Roman" w:hAnsi="Times New Roman" w:cs="Times New Roman"/>
                <w:color w:val="000000"/>
                <w:sz w:val="24"/>
                <w:szCs w:val="24"/>
              </w:rPr>
              <w:t>Tạm biệt và hẹn gặp lại Quý khách trong những hành trình du lịch lần sau.</w:t>
            </w:r>
          </w:p>
        </w:tc>
      </w:tr>
    </w:tbl>
    <w:p w:rsidR="00693C97" w:rsidRDefault="002B5E54" w:rsidP="000558C5">
      <w:pPr>
        <w:spacing w:line="360" w:lineRule="auto"/>
        <w:ind w:left="-54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Kết thúc chương trình du lịch. Tạm biệt và hẹn gặp lại Quý khách!</w:t>
      </w:r>
    </w:p>
    <w:tbl>
      <w:tblPr>
        <w:tblStyle w:val="a3"/>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4860"/>
      </w:tblGrid>
      <w:tr w:rsidR="00693C97" w:rsidTr="000558C5">
        <w:trPr>
          <w:trHeight w:val="517"/>
        </w:trPr>
        <w:tc>
          <w:tcPr>
            <w:tcW w:w="6030" w:type="dxa"/>
            <w:tcBorders>
              <w:bottom w:val="single" w:sz="4" w:space="0" w:color="000000"/>
            </w:tcBorders>
            <w:shd w:val="clear" w:color="auto" w:fill="FFFF00"/>
            <w:vAlign w:val="center"/>
          </w:tcPr>
          <w:p w:rsidR="00693C97" w:rsidRDefault="002B5E54" w:rsidP="000558C5">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DỊCH VỤ BAO GỒM</w:t>
            </w:r>
          </w:p>
        </w:tc>
        <w:tc>
          <w:tcPr>
            <w:tcW w:w="4860" w:type="dxa"/>
            <w:tcBorders>
              <w:bottom w:val="single" w:sz="4" w:space="0" w:color="000000"/>
            </w:tcBorders>
            <w:shd w:val="clear" w:color="auto" w:fill="FFFF00"/>
            <w:vAlign w:val="center"/>
          </w:tcPr>
          <w:p w:rsidR="00693C97" w:rsidRDefault="002B5E54" w:rsidP="000558C5">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DỊCH VỤ KHÔNG BAO GỒM</w:t>
            </w:r>
          </w:p>
        </w:tc>
      </w:tr>
      <w:tr w:rsidR="00693C97" w:rsidTr="00787D26">
        <w:trPr>
          <w:trHeight w:val="3423"/>
        </w:trPr>
        <w:tc>
          <w:tcPr>
            <w:tcW w:w="6030" w:type="dxa"/>
            <w:shd w:val="clear" w:color="auto" w:fill="FFFFFF" w:themeFill="background1"/>
          </w:tcPr>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 xml:space="preserve">Xe </w:t>
            </w:r>
            <w:r>
              <w:rPr>
                <w:rFonts w:ascii="Times New Roman" w:eastAsia="Times New Roman" w:hAnsi="Times New Roman" w:cs="Times New Roman"/>
                <w:sz w:val="24"/>
                <w:szCs w:val="24"/>
              </w:rPr>
              <w:t xml:space="preserve">open Bus giường nằm đời mới đưa đón </w:t>
            </w:r>
            <w:r>
              <w:rPr>
                <w:rFonts w:ascii="Times New Roman" w:eastAsia="Times New Roman" w:hAnsi="Times New Roman" w:cs="Times New Roman"/>
                <w:sz w:val="24"/>
                <w:szCs w:val="24"/>
              </w:rPr>
              <w:t>Hà Nội - Sapa - Hà Nội</w:t>
            </w:r>
            <w:r w:rsidR="000558C5">
              <w:rPr>
                <w:rFonts w:ascii="Times New Roman" w:eastAsia="Times New Roman" w:hAnsi="Times New Roman" w:cs="Times New Roman"/>
                <w:sz w:val="24"/>
                <w:szCs w:val="24"/>
              </w:rPr>
              <w:t>.</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Khách sạn 3 sao trung tâm đầy đủ tiện nghi (</w:t>
            </w:r>
            <w:r>
              <w:rPr>
                <w:rFonts w:ascii="Times New Roman" w:eastAsia="Times New Roman" w:hAnsi="Times New Roman" w:cs="Times New Roman"/>
                <w:sz w:val="24"/>
                <w:szCs w:val="24"/>
              </w:rPr>
              <w:t>2 - 3 khách/phòng</w:t>
            </w:r>
            <w:r>
              <w:rPr>
                <w:rFonts w:ascii="Times New Roman" w:eastAsia="Times New Roman" w:hAnsi="Times New Roman" w:cs="Times New Roman"/>
                <w:sz w:val="24"/>
                <w:szCs w:val="24"/>
              </w:rPr>
              <w:t>)</w:t>
            </w:r>
            <w:r w:rsidR="000558C5">
              <w:rPr>
                <w:rFonts w:ascii="Times New Roman" w:eastAsia="Times New Roman" w:hAnsi="Times New Roman" w:cs="Times New Roman"/>
                <w:sz w:val="24"/>
                <w:szCs w:val="24"/>
              </w:rPr>
              <w:t>.</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Các bữa ăn  theo chương trình</w:t>
            </w:r>
            <w:r w:rsidR="000558C5">
              <w:rPr>
                <w:rFonts w:ascii="Times New Roman" w:eastAsia="Times New Roman" w:hAnsi="Times New Roman" w:cs="Times New Roman"/>
                <w:sz w:val="24"/>
                <w:szCs w:val="24"/>
              </w:rPr>
              <w:t>.</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 xml:space="preserve">Hướng dẫn viên tại Sapa thuyết minh tiếng </w:t>
            </w:r>
            <w:r>
              <w:rPr>
                <w:rFonts w:ascii="Times New Roman" w:eastAsia="Times New Roman" w:hAnsi="Times New Roman" w:cs="Times New Roman"/>
                <w:sz w:val="24"/>
                <w:szCs w:val="24"/>
              </w:rPr>
              <w:t>Việt</w:t>
            </w:r>
            <w:r w:rsidR="000558C5">
              <w:rPr>
                <w:rFonts w:ascii="Times New Roman" w:eastAsia="Times New Roman" w:hAnsi="Times New Roman" w:cs="Times New Roman"/>
                <w:sz w:val="24"/>
                <w:szCs w:val="24"/>
              </w:rPr>
              <w:t>.</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Vé thắng cảnh các điểm thăm quan theo chương trình</w:t>
            </w:r>
            <w:r w:rsidR="000558C5">
              <w:rPr>
                <w:rFonts w:ascii="Times New Roman" w:eastAsia="Times New Roman" w:hAnsi="Times New Roman" w:cs="Times New Roman"/>
                <w:sz w:val="24"/>
                <w:szCs w:val="24"/>
              </w:rPr>
              <w:t>.</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Phục vụ nước uống và sử dụng wifi miễn phí trên xe</w:t>
            </w:r>
            <w:r w:rsidR="000558C5">
              <w:rPr>
                <w:rFonts w:ascii="Times New Roman" w:eastAsia="Times New Roman" w:hAnsi="Times New Roman" w:cs="Times New Roman"/>
                <w:sz w:val="24"/>
                <w:szCs w:val="24"/>
              </w:rPr>
              <w:t>.</w:t>
            </w:r>
          </w:p>
        </w:tc>
        <w:tc>
          <w:tcPr>
            <w:tcW w:w="4860" w:type="dxa"/>
            <w:shd w:val="clear" w:color="auto" w:fill="FFFFFF" w:themeFill="background1"/>
          </w:tcPr>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Thuế VAT</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 xml:space="preserve">Vé cáp treo </w:t>
            </w:r>
            <w:r w:rsidR="000E63DF">
              <w:rPr>
                <w:rFonts w:ascii="Times New Roman" w:eastAsia="Times New Roman" w:hAnsi="Times New Roman" w:cs="Times New Roman"/>
                <w:sz w:val="24"/>
                <w:szCs w:val="24"/>
              </w:rPr>
              <w:t>tham khảo giá</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800</w:t>
            </w:r>
            <w:r>
              <w:rPr>
                <w:rFonts w:ascii="Times New Roman" w:eastAsia="Times New Roman" w:hAnsi="Times New Roman" w:cs="Times New Roman"/>
                <w:sz w:val="24"/>
                <w:szCs w:val="24"/>
              </w:rPr>
              <w:t>.000</w:t>
            </w:r>
            <w:r w:rsidR="00104F7A">
              <w:rPr>
                <w:rFonts w:ascii="Times New Roman" w:eastAsia="Times New Roman" w:hAnsi="Times New Roman" w:cs="Times New Roman"/>
                <w:sz w:val="24"/>
                <w:szCs w:val="24"/>
              </w:rPr>
              <w:t xml:space="preserve"> đ/khách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(Thứ 7 hoặc lễ tết phụ thu 850.000đ/k)</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Típ cho hướng dẫn viên, lái xe, nhân viên phục vụ</w:t>
            </w:r>
          </w:p>
          <w:p w:rsidR="00693C97" w:rsidRDefault="002B5E54" w:rsidP="000558C5">
            <w:pPr>
              <w:numPr>
                <w:ilvl w:val="0"/>
                <w:numId w:val="3"/>
              </w:numPr>
              <w:spacing w:after="0"/>
              <w:ind w:left="343"/>
              <w:jc w:val="both"/>
              <w:rPr>
                <w:sz w:val="24"/>
                <w:szCs w:val="24"/>
              </w:rPr>
            </w:pPr>
            <w:r>
              <w:rPr>
                <w:rFonts w:ascii="Times New Roman" w:eastAsia="Times New Roman" w:hAnsi="Times New Roman" w:cs="Times New Roman"/>
                <w:sz w:val="24"/>
                <w:szCs w:val="24"/>
              </w:rPr>
              <w:t>Nghỉ phòng đơn, điện thoại, giặt là, đồ uống, chi tiêu cá nhân ngoài chương trình</w:t>
            </w:r>
          </w:p>
          <w:p w:rsidR="00693C97" w:rsidRPr="00FD3C28" w:rsidRDefault="002B5E54" w:rsidP="000558C5">
            <w:pPr>
              <w:numPr>
                <w:ilvl w:val="0"/>
                <w:numId w:val="3"/>
              </w:numPr>
              <w:spacing w:after="0"/>
              <w:ind w:left="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Phụ thu ngày tết</w:t>
            </w:r>
            <w:r w:rsidR="000558C5">
              <w:rPr>
                <w:rFonts w:ascii="Times New Roman" w:eastAsia="Times New Roman" w:hAnsi="Times New Roman" w:cs="Times New Roman"/>
                <w:sz w:val="24"/>
                <w:szCs w:val="24"/>
              </w:rPr>
              <w:t>.</w:t>
            </w:r>
          </w:p>
        </w:tc>
      </w:tr>
    </w:tbl>
    <w:p w:rsidR="00693C97" w:rsidRDefault="00693C97" w:rsidP="00D54A01">
      <w:pPr>
        <w:spacing w:after="0" w:line="360" w:lineRule="auto"/>
        <w:ind w:right="-360"/>
        <w:jc w:val="both"/>
        <w:rPr>
          <w:rFonts w:ascii="Times New Roman" w:eastAsia="Times New Roman" w:hAnsi="Times New Roman" w:cs="Times New Roman"/>
          <w:color w:val="FF0000"/>
          <w:sz w:val="24"/>
          <w:szCs w:val="24"/>
        </w:rPr>
      </w:pPr>
    </w:p>
    <w:p w:rsidR="00693C97" w:rsidRDefault="002B5E54" w:rsidP="00D54A01">
      <w:pPr>
        <w:spacing w:after="0" w:line="360" w:lineRule="auto"/>
        <w:ind w:right="-36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Quý khách lưu ý:</w:t>
      </w:r>
    </w:p>
    <w:p w:rsidR="00693C97" w:rsidRPr="000558C5" w:rsidRDefault="002B5E54" w:rsidP="000558C5">
      <w:pPr>
        <w:numPr>
          <w:ilvl w:val="0"/>
          <w:numId w:val="1"/>
        </w:numPr>
        <w:spacing w:after="0" w:line="360" w:lineRule="auto"/>
        <w:ind w:left="709" w:righ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Em bé từ 1 - 4 tuổi miễn phí (</w:t>
      </w:r>
      <w:r>
        <w:rPr>
          <w:rFonts w:ascii="Times New Roman" w:eastAsia="Times New Roman" w:hAnsi="Times New Roman" w:cs="Times New Roman"/>
          <w:i/>
          <w:sz w:val="24"/>
          <w:szCs w:val="24"/>
        </w:rPr>
        <w:t>ăn, ngủ, chỗ ngồi cùng bố mẹ, phát sinh bố mẹ tự chi</w:t>
      </w:r>
      <w:r>
        <w:rPr>
          <w:rFonts w:ascii="Times New Roman" w:eastAsia="Times New Roman" w:hAnsi="Times New Roman" w:cs="Times New Roman"/>
          <w:i/>
          <w:sz w:val="24"/>
          <w:szCs w:val="24"/>
        </w:rPr>
        <w:t>)</w:t>
      </w:r>
      <w:r w:rsidR="000558C5">
        <w:rPr>
          <w:rFonts w:ascii="Times New Roman" w:eastAsia="Times New Roman" w:hAnsi="Times New Roman" w:cs="Times New Roman"/>
          <w:sz w:val="24"/>
          <w:szCs w:val="24"/>
        </w:rPr>
        <w:t xml:space="preserve">. </w:t>
      </w:r>
      <w:r w:rsidRPr="000558C5">
        <w:rPr>
          <w:rFonts w:ascii="Times New Roman" w:eastAsia="Times New Roman" w:hAnsi="Times New Roman" w:cs="Times New Roman"/>
          <w:i/>
          <w:sz w:val="24"/>
          <w:szCs w:val="24"/>
        </w:rPr>
        <w:t xml:space="preserve">2 người lớn được kèm 01 trẻ em miễn phí, từ trẻ em thứ 2 trở lên tính 100% phí dịch vụ </w:t>
      </w:r>
    </w:p>
    <w:p w:rsidR="00693C97" w:rsidRDefault="002B5E54" w:rsidP="00D54A01">
      <w:pPr>
        <w:numPr>
          <w:ilvl w:val="0"/>
          <w:numId w:val="1"/>
        </w:numPr>
        <w:spacing w:after="0" w:line="360" w:lineRule="auto"/>
        <w:ind w:left="709" w:righ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Trẻ em từ 5</w:t>
      </w:r>
      <w:r w:rsidR="006265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6265A2">
        <w:rPr>
          <w:rFonts w:ascii="Times New Roman" w:eastAsia="Times New Roman" w:hAnsi="Times New Roman" w:cs="Times New Roman"/>
          <w:i/>
          <w:sz w:val="24"/>
          <w:szCs w:val="24"/>
        </w:rPr>
        <w:t xml:space="preserve"> </w:t>
      </w:r>
      <w:bookmarkStart w:id="0" w:name="_GoBack"/>
      <w:bookmarkEnd w:id="0"/>
      <w:r>
        <w:rPr>
          <w:rFonts w:ascii="Times New Roman" w:eastAsia="Times New Roman" w:hAnsi="Times New Roman" w:cs="Times New Roman"/>
          <w:i/>
          <w:sz w:val="24"/>
          <w:szCs w:val="24"/>
        </w:rPr>
        <w:t>7 tuổi tính 75% giá tour (chỗ ngồi riêng trên xe, ăn riêng, ngủ cùng bố mẹ</w:t>
      </w:r>
      <w:r>
        <w:rPr>
          <w:rFonts w:ascii="Times New Roman" w:eastAsia="Times New Roman" w:hAnsi="Times New Roman" w:cs="Times New Roman"/>
          <w:i/>
          <w:sz w:val="24"/>
          <w:szCs w:val="24"/>
        </w:rPr>
        <w:t>)</w:t>
      </w:r>
      <w:r w:rsidR="000558C5">
        <w:rPr>
          <w:rFonts w:ascii="Times New Roman" w:eastAsia="Times New Roman" w:hAnsi="Times New Roman" w:cs="Times New Roman"/>
          <w:i/>
          <w:sz w:val="24"/>
          <w:szCs w:val="24"/>
        </w:rPr>
        <w:t>.</w:t>
      </w:r>
    </w:p>
    <w:p w:rsidR="00693C97" w:rsidRDefault="002B5E54" w:rsidP="00D54A01">
      <w:pPr>
        <w:numPr>
          <w:ilvl w:val="0"/>
          <w:numId w:val="1"/>
        </w:numPr>
        <w:spacing w:after="0" w:line="360" w:lineRule="auto"/>
        <w:ind w:left="709" w:righ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Trẻ em từ 8 tuổi trở lên tính 100% giá tour như người lớn (</w:t>
      </w:r>
      <w:r>
        <w:rPr>
          <w:rFonts w:ascii="Times New Roman" w:eastAsia="Times New Roman" w:hAnsi="Times New Roman" w:cs="Times New Roman"/>
          <w:i/>
          <w:sz w:val="24"/>
          <w:szCs w:val="24"/>
        </w:rPr>
        <w:t>dịch vụ đặt như người lớn</w:t>
      </w:r>
      <w:r>
        <w:rPr>
          <w:rFonts w:ascii="Times New Roman" w:eastAsia="Times New Roman" w:hAnsi="Times New Roman" w:cs="Times New Roman"/>
          <w:i/>
          <w:sz w:val="24"/>
          <w:szCs w:val="24"/>
        </w:rPr>
        <w:t>)</w:t>
      </w:r>
      <w:r w:rsidR="000558C5">
        <w:rPr>
          <w:rFonts w:ascii="Times New Roman" w:eastAsia="Times New Roman" w:hAnsi="Times New Roman" w:cs="Times New Roman"/>
          <w:i/>
          <w:sz w:val="24"/>
          <w:szCs w:val="24"/>
        </w:rPr>
        <w:t>.</w:t>
      </w:r>
    </w:p>
    <w:p w:rsidR="00693C97" w:rsidRDefault="00693C97" w:rsidP="00D54A01">
      <w:pPr>
        <w:spacing w:after="0" w:line="360" w:lineRule="auto"/>
        <w:ind w:right="-360"/>
        <w:jc w:val="both"/>
        <w:rPr>
          <w:rFonts w:ascii="Times New Roman" w:eastAsia="Times New Roman" w:hAnsi="Times New Roman" w:cs="Times New Roman"/>
          <w:i/>
          <w:sz w:val="24"/>
          <w:szCs w:val="24"/>
        </w:rPr>
      </w:pPr>
    </w:p>
    <w:sectPr w:rsidR="00693C97" w:rsidSect="00D54A01">
      <w:pgSz w:w="12240" w:h="15840"/>
      <w:pgMar w:top="270" w:right="1440" w:bottom="630" w:left="1440" w:header="270" w:footer="2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E54" w:rsidRDefault="002B5E54">
      <w:pPr>
        <w:spacing w:after="0" w:line="240" w:lineRule="auto"/>
      </w:pPr>
      <w:r>
        <w:separator/>
      </w:r>
    </w:p>
  </w:endnote>
  <w:endnote w:type="continuationSeparator" w:id="0">
    <w:p w:rsidR="002B5E54" w:rsidRDefault="002B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E54" w:rsidRDefault="002B5E54">
      <w:pPr>
        <w:spacing w:after="0" w:line="240" w:lineRule="auto"/>
      </w:pPr>
      <w:r>
        <w:separator/>
      </w:r>
    </w:p>
  </w:footnote>
  <w:footnote w:type="continuationSeparator" w:id="0">
    <w:p w:rsidR="002B5E54" w:rsidRDefault="002B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32507"/>
    <w:multiLevelType w:val="multilevel"/>
    <w:tmpl w:val="8FD8F5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AAF5269"/>
    <w:multiLevelType w:val="multilevel"/>
    <w:tmpl w:val="AC12D6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C3078F7"/>
    <w:multiLevelType w:val="multilevel"/>
    <w:tmpl w:val="B66E52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97"/>
    <w:rsid w:val="000558C5"/>
    <w:rsid w:val="000E63DF"/>
    <w:rsid w:val="00104F7A"/>
    <w:rsid w:val="00170BE3"/>
    <w:rsid w:val="001A645E"/>
    <w:rsid w:val="001B7133"/>
    <w:rsid w:val="001B7808"/>
    <w:rsid w:val="002836ED"/>
    <w:rsid w:val="00294999"/>
    <w:rsid w:val="002B5E54"/>
    <w:rsid w:val="002C1EAA"/>
    <w:rsid w:val="002C62E1"/>
    <w:rsid w:val="006265A2"/>
    <w:rsid w:val="00693C97"/>
    <w:rsid w:val="006E4078"/>
    <w:rsid w:val="00753F93"/>
    <w:rsid w:val="00787D26"/>
    <w:rsid w:val="009E4C9A"/>
    <w:rsid w:val="00BF106F"/>
    <w:rsid w:val="00C876EC"/>
    <w:rsid w:val="00C9038A"/>
    <w:rsid w:val="00CB6F42"/>
    <w:rsid w:val="00D54A01"/>
    <w:rsid w:val="00DF7D6E"/>
    <w:rsid w:val="00F94549"/>
    <w:rsid w:val="00FA5972"/>
    <w:rsid w:val="00FD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FF4E"/>
  <w15:docId w15:val="{0D888878-55FC-48B2-BF43-D9FF5D37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D5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A01"/>
  </w:style>
  <w:style w:type="paragraph" w:styleId="Footer">
    <w:name w:val="footer"/>
    <w:basedOn w:val="Normal"/>
    <w:link w:val="FooterChar"/>
    <w:uiPriority w:val="99"/>
    <w:unhideWhenUsed/>
    <w:rsid w:val="00D5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SALES-BGT</cp:lastModifiedBy>
  <cp:revision>25</cp:revision>
  <dcterms:created xsi:type="dcterms:W3CDTF">2023-11-29T07:59:00Z</dcterms:created>
  <dcterms:modified xsi:type="dcterms:W3CDTF">2023-11-29T08:35:00Z</dcterms:modified>
</cp:coreProperties>
</file>